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6"/>
        <w:rPr>
          <w:rFonts w:ascii="Times New Roman"/>
          <w:b w:val="0"/>
          <w:sz w:val="19"/>
        </w:rPr>
      </w:pPr>
    </w:p>
    <w:p>
      <w:pPr>
        <w:spacing w:before="71"/>
        <w:ind w:left="922" w:right="8673" w:firstLine="0"/>
        <w:jc w:val="center"/>
        <w:rPr>
          <w:rFonts w:hint="eastAsia" w:ascii="Times New Roman" w:eastAsia="宋体"/>
          <w:b/>
          <w:sz w:val="28"/>
          <w:lang w:val="en-US" w:eastAsia="zh-CN"/>
        </w:rPr>
      </w:pPr>
      <w:r>
        <w:rPr>
          <w:b/>
          <w:sz w:val="28"/>
        </w:rPr>
        <w:t>附件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3</w:t>
      </w:r>
      <w:r>
        <w:rPr>
          <w:rFonts w:hint="eastAsia"/>
          <w:b/>
          <w:sz w:val="28"/>
          <w:lang w:val="en-US" w:eastAsia="zh-CN"/>
        </w:rPr>
        <w:t>：</w:t>
      </w:r>
    </w:p>
    <w:p>
      <w:pPr>
        <w:pStyle w:val="2"/>
        <w:spacing w:before="4"/>
        <w:ind w:left="922" w:right="916"/>
        <w:jc w:val="center"/>
      </w:pPr>
      <w:r>
        <w:t>会计与金融学院评选优秀学生及优秀学生干部会议记录表</w:t>
      </w:r>
    </w:p>
    <w:p>
      <w:pPr>
        <w:spacing w:before="5" w:after="0" w:line="240" w:lineRule="auto"/>
        <w:rPr>
          <w:b/>
          <w:sz w:val="25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565"/>
        <w:gridCol w:w="1590"/>
        <w:gridCol w:w="1234"/>
        <w:gridCol w:w="720"/>
        <w:gridCol w:w="581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50" w:type="dxa"/>
            <w:gridSpan w:val="7"/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年级专业班级</w:t>
            </w:r>
            <w:r>
              <w:rPr>
                <w:rFonts w:ascii="Times New Roman" w:eastAsia="Times New Roman"/>
                <w:i/>
                <w:sz w:val="24"/>
              </w:rPr>
              <w:t>/</w:t>
            </w:r>
            <w:r>
              <w:rPr>
                <w:sz w:val="24"/>
              </w:rPr>
              <w:t>院级学生组织名称：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71" w:type="dxa"/>
          </w:tcPr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会议时间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71" w:type="dxa"/>
          </w:tcPr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会议地点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71" w:type="dxa"/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971" w:type="dxa"/>
          </w:tcPr>
          <w:p>
            <w:pPr>
              <w:pStyle w:val="7"/>
              <w:rPr>
                <w:b/>
                <w:sz w:val="35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到会人数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tabs>
                <w:tab w:val="left" w:pos="1128"/>
              </w:tabs>
              <w:spacing w:line="242" w:lineRule="auto"/>
              <w:ind w:left="108" w:right="3658"/>
              <w:rPr>
                <w:sz w:val="24"/>
              </w:rPr>
            </w:pPr>
            <w:r>
              <w:rPr>
                <w:sz w:val="24"/>
              </w:rPr>
              <w:t>应到：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实到：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请假人数：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缺席人数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z w:val="24"/>
              </w:rPr>
              <w:t>请假人员：</w:t>
            </w:r>
          </w:p>
          <w:p>
            <w:pPr>
              <w:pStyle w:val="7"/>
              <w:spacing w:before="3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缺席人员：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71" w:type="dxa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33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议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录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spacing w:before="2" w:line="289" w:lineRule="exact"/>
              <w:ind w:left="3398" w:right="3391"/>
              <w:jc w:val="center"/>
              <w:rPr>
                <w:sz w:val="24"/>
              </w:rPr>
            </w:pPr>
            <w:r>
              <w:rPr>
                <w:sz w:val="24"/>
              </w:rPr>
              <w:t>参与竞选情况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spacing w:before="2"/>
              <w:ind w:left="542" w:right="53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  <w:p>
            <w:pPr>
              <w:pStyle w:val="7"/>
              <w:spacing w:before="2" w:line="290" w:lineRule="exact"/>
              <w:ind w:left="542" w:right="533"/>
              <w:jc w:val="center"/>
              <w:rPr>
                <w:sz w:val="24"/>
              </w:rPr>
            </w:pPr>
            <w:r>
              <w:rPr>
                <w:sz w:val="24"/>
              </w:rPr>
              <w:t>（优秀学生）</w:t>
            </w:r>
          </w:p>
        </w:tc>
        <w:tc>
          <w:tcPr>
            <w:tcW w:w="1590" w:type="dxa"/>
          </w:tcPr>
          <w:p>
            <w:pPr>
              <w:pStyle w:val="7"/>
              <w:spacing w:before="156"/>
              <w:ind w:left="535" w:right="524"/>
              <w:jc w:val="center"/>
              <w:rPr>
                <w:sz w:val="24"/>
              </w:rPr>
            </w:pPr>
            <w:r>
              <w:rPr>
                <w:sz w:val="24"/>
              </w:rPr>
              <w:t>票数</w:t>
            </w:r>
          </w:p>
        </w:tc>
        <w:tc>
          <w:tcPr>
            <w:tcW w:w="2535" w:type="dxa"/>
            <w:gridSpan w:val="3"/>
          </w:tcPr>
          <w:p>
            <w:pPr>
              <w:pStyle w:val="7"/>
              <w:spacing w:before="2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  <w:p>
            <w:pPr>
              <w:pStyle w:val="7"/>
              <w:spacing w:before="2" w:line="290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（优秀学生干部）</w:t>
            </w:r>
          </w:p>
        </w:tc>
        <w:tc>
          <w:tcPr>
            <w:tcW w:w="1589" w:type="dxa"/>
          </w:tcPr>
          <w:p>
            <w:pPr>
              <w:pStyle w:val="7"/>
              <w:spacing w:before="156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right w:val="nil"/>
            </w:tcBorders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推荐结果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优秀学生推荐人：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before="1" w:line="456" w:lineRule="auto"/>
              <w:ind w:left="108" w:right="49"/>
              <w:rPr>
                <w:sz w:val="24"/>
              </w:rPr>
            </w:pPr>
            <w:r>
              <w:rPr>
                <w:sz w:val="24"/>
              </w:rPr>
              <w:t>优秀学生干部推荐人： 负</w:t>
            </w:r>
            <w:bookmarkStart w:id="0" w:name="_GoBack"/>
            <w:r>
              <w:rPr>
                <w:sz w:val="24"/>
              </w:rPr>
              <w:t>责人</w:t>
            </w:r>
            <w:bookmarkEnd w:id="0"/>
            <w:r>
              <w:rPr>
                <w:sz w:val="24"/>
              </w:rPr>
              <w:t>签字：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75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89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1600" w:right="720" w:bottom="280" w:left="700" w:header="720" w:footer="720" w:gutter="0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5"/>
        </w:rPr>
      </w:pPr>
    </w:p>
    <w:p>
      <w:pPr>
        <w:pStyle w:val="2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id="_x0000_s1026" o:spid="_x0000_s1026" o:spt="203" style="height:128pt;width:513pt;" coordsize="10260,2560">
            <o:lock v:ext="edit"/>
            <v:line id="_x0000_s1027" o:spid="_x0000_s1027" o:spt="20" style="position:absolute;left:0;top:5;height:0;width:1026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8" o:spid="_x0000_s1028" o:spt="20" style="position:absolute;left:0;top:2555;height:0;width:1026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9" o:spid="_x0000_s1029" o:spt="20" style="position:absolute;left:1976;top:0;height:25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10255;top:0;height:25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1" o:spid="_x0000_s1031" o:spt="202" type="#_x0000_t202" style="position:absolute;left:8473;top:2089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32" o:spid="_x0000_s1032" o:spt="202" type="#_x0000_t202" style="position:absolute;left:7753;top:2089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33" o:spid="_x0000_s1033" o:spt="202" type="#_x0000_t202" style="position:absolute;left:7033;top:2089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</v:shape>
            <v:shape id="_x0000_s1034" o:spid="_x0000_s1034" o:spt="202" type="#_x0000_t202" style="position:absolute;left:4;top:4;height:2550;width:1971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8" w:line="240" w:lineRule="auto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1" w:line="242" w:lineRule="auto"/>
                      <w:ind w:left="860" w:right="85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辅导员意见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11900" w:h="16840"/>
      <w:pgMar w:top="1600" w:right="72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NlYzM5MzI4ZjMwY2M5OGU1ZmM4MWY3NTVjYjM1OTMifQ=="/>
  </w:docVars>
  <w:rsids>
    <w:rsidRoot w:val="00000000"/>
    <w:rsid w:val="292E1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148</Characters>
  <TotalTime>1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2021-08-03T01:50:00Z</dcterms:created>
  <dc:creator>one</dc:creator>
  <cp:lastModifiedBy>Mr.『Chan』</cp:lastModifiedBy>
  <dcterms:modified xsi:type="dcterms:W3CDTF">2022-11-01T11:12:29Z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2021-08-03T00:00:00Z</vt:filetime>
  </property>
  <property fmtid="{D5CDD505-2E9C-101B-9397-08002B2CF9AE}" pid="3" name="KSOProductBuildVer">
    <vt:lpwstr>2052-11.1.0.12598</vt:lpwstr>
  </property>
  <property fmtid="{D5CDD505-2E9C-101B-9397-08002B2CF9AE}" pid="4" name="ICV">
    <vt:lpwstr>46358FF061174090969AD3E2B1286A16</vt:lpwstr>
  </property>
</Properties>
</file>